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994" w:rsidRDefault="00AC450C">
      <w:bookmarkStart w:id="0" w:name="_GoBack"/>
      <w:bookmarkEnd w:id="0"/>
      <w:r>
        <w:t xml:space="preserve">                       </w:t>
      </w:r>
      <w:r w:rsidR="009426C9">
        <w:t xml:space="preserve">                           </w:t>
      </w:r>
      <w:r w:rsidR="00CC7549">
        <w:t xml:space="preserve">           </w:t>
      </w:r>
      <w:r w:rsidR="009426C9">
        <w:t xml:space="preserve"> У</w:t>
      </w:r>
      <w:r>
        <w:t>ральские встречи, 2019 год.</w:t>
      </w:r>
    </w:p>
    <w:p w:rsidR="00AC450C" w:rsidRDefault="00AC450C">
      <w:r>
        <w:t xml:space="preserve">     </w:t>
      </w:r>
      <w:proofErr w:type="gramStart"/>
      <w:r>
        <w:t xml:space="preserve">После очередной, ставшей уже традиционной поездки в Хибины (после обязательного таяния льда на озере Большой </w:t>
      </w:r>
      <w:proofErr w:type="spellStart"/>
      <w:r>
        <w:t>Вудьявр</w:t>
      </w:r>
      <w:proofErr w:type="spellEnd"/>
      <w:r>
        <w:t>), мой дальнейший путь лежал в славный город Екатеринбург, который, прямо на глазах, хорошел  год от года.</w:t>
      </w:r>
      <w:proofErr w:type="gramEnd"/>
      <w:r>
        <w:t xml:space="preserve"> </w:t>
      </w:r>
      <w:r w:rsidR="005B57DB">
        <w:t xml:space="preserve">Планы были </w:t>
      </w:r>
      <w:proofErr w:type="gramStart"/>
      <w:r w:rsidR="005B57DB">
        <w:t>очень грандиозные</w:t>
      </w:r>
      <w:proofErr w:type="gramEnd"/>
      <w:r w:rsidR="005B57DB">
        <w:t xml:space="preserve"> - </w:t>
      </w:r>
      <w:r w:rsidR="006172A4">
        <w:t xml:space="preserve">уже четвёртый год подряд приезжаю на Урал, чтобы </w:t>
      </w:r>
      <w:r w:rsidR="005B57DB">
        <w:t>побывать в новых, очень интересных местах</w:t>
      </w:r>
      <w:r w:rsidR="00BD7BB3">
        <w:t xml:space="preserve">, за это время приобрёл </w:t>
      </w:r>
      <w:r w:rsidR="001B3A22">
        <w:t>много знакомых и друзей, они уже ждут меня с нетерпением. Остановился</w:t>
      </w:r>
      <w:r w:rsidR="00DD21C4">
        <w:t xml:space="preserve">                                  </w:t>
      </w:r>
      <w:r w:rsidR="001B3A22">
        <w:t xml:space="preserve"> у Ольги Николаевны Китаевой, родственницы Юрия Кит</w:t>
      </w:r>
      <w:r w:rsidR="009426C9">
        <w:t xml:space="preserve">аева, которому 9 мая 1945 года </w:t>
      </w:r>
      <w:r w:rsidR="001B3A22">
        <w:t xml:space="preserve">сделали очень сложную операцию </w:t>
      </w:r>
      <w:r w:rsidR="004F119C">
        <w:t>в Кремлёвской больнице</w:t>
      </w:r>
      <w:r w:rsidR="004A6D52">
        <w:t xml:space="preserve">. Он был ранен на фронте, перед ним разорвалась мина; одного глаза Юрий лишился, а во втором был </w:t>
      </w:r>
      <w:proofErr w:type="spellStart"/>
      <w:r w:rsidR="004A6D52">
        <w:t>неизвлекаемый</w:t>
      </w:r>
      <w:proofErr w:type="spellEnd"/>
      <w:r w:rsidR="004A6D52">
        <w:t xml:space="preserve">  </w:t>
      </w:r>
      <w:proofErr w:type="spellStart"/>
      <w:r w:rsidR="004A6D52">
        <w:t>микроосколок</w:t>
      </w:r>
      <w:proofErr w:type="spellEnd"/>
      <w:r w:rsidR="004A6D52">
        <w:t xml:space="preserve">                   в глазном нерве. Его отец обратился к академику </w:t>
      </w:r>
      <w:proofErr w:type="spellStart"/>
      <w:r w:rsidR="004A6D52">
        <w:t>А.Е.Ферсману</w:t>
      </w:r>
      <w:proofErr w:type="spellEnd"/>
      <w:r w:rsidR="004A6D52">
        <w:t xml:space="preserve">, с которым был знаком ещё с 1921 года, с просьбой о помощи 19-тилетнему сыну, совершенно потерявшему зрение. </w:t>
      </w:r>
      <w:r w:rsidR="007B2909">
        <w:t xml:space="preserve">                           </w:t>
      </w:r>
      <w:r w:rsidR="004A6D52">
        <w:t xml:space="preserve">Конечно, академик Ферсман не остался равнодушным к судьбе сына Григория Китаева и принял все возможные меры, будучи членом Государственного комитета обороны. Юру Китаева привезли </w:t>
      </w:r>
      <w:r w:rsidR="005E0096">
        <w:t xml:space="preserve">                     в Москву, </w:t>
      </w:r>
      <w:r w:rsidR="004A6D52">
        <w:t>закрытый во время войны город, его ос</w:t>
      </w:r>
      <w:r w:rsidR="005E0096">
        <w:t>мотрели лучшие специалисты, ему была сделана «очень ювелирная» по тем временам операция и через два месяца  он смог снова увидеть свет.               Более подробно об этом у меня написано в книге «В поисках камня заветного», издания 2018 г.</w:t>
      </w:r>
      <w:r w:rsidR="00872FB4">
        <w:t xml:space="preserve">         По приезде в Екатеринбург созвонился с Ильдаром Ивановичем </w:t>
      </w:r>
      <w:r w:rsidR="00890CD1">
        <w:t xml:space="preserve">Артемьевым </w:t>
      </w:r>
      <w:r w:rsidR="00872FB4">
        <w:t>по поводу поездок по любимым местам академика Ферсмана – «да, едем, только надо дождаться хорошей погоды, обещали долгие дожди!»</w:t>
      </w:r>
      <w:proofErr w:type="gramStart"/>
      <w:r w:rsidR="00872FB4">
        <w:t>.</w:t>
      </w:r>
      <w:proofErr w:type="spellStart"/>
      <w:r w:rsidR="00872FB4">
        <w:t>О</w:t>
      </w:r>
      <w:proofErr w:type="gramEnd"/>
      <w:r w:rsidR="00872FB4">
        <w:t>.Н.Китаева</w:t>
      </w:r>
      <w:proofErr w:type="spellEnd"/>
      <w:r w:rsidR="00872FB4">
        <w:t xml:space="preserve"> – заядлая путешественница, при малейшей возможности она собирает группу единомышленников и в путь. В ожидании прогноза мы с ней навестили её родственницу Веру Аскольдовну Китаеву, живущую в Сысерти, нас ожидал очень радушный приём с выездом на красивое местное озеро, да ещё подарки еле увезли с собой.</w:t>
      </w:r>
      <w:r w:rsidR="002E4FF6">
        <w:t xml:space="preserve"> </w:t>
      </w:r>
      <w:r w:rsidR="007B2909">
        <w:t xml:space="preserve">                     </w:t>
      </w:r>
      <w:r w:rsidR="002E4FF6">
        <w:t>Съездили на машине с друзьями Ольги Николаевны в интересные грибные места под Екатеринбургом, мне даже удалось найти несколько боровиков, которые, якобы, в этих лесах не растут. Ещё мы поехали на электричке с желанием посетить месторождение кварца, но… начались знаменитые проливные дожди, а у нас с собой был только один зонтик. Упрямо дошли до ручья, который уже превратился в бурный поток, испытывать судьбу дальше просто не имело смысла. Изрядно пр</w:t>
      </w:r>
      <w:r w:rsidR="000B4B5D">
        <w:t xml:space="preserve">омокшие вернулись на станцию, а </w:t>
      </w:r>
      <w:r w:rsidR="002E4FF6">
        <w:t xml:space="preserve">на обратной дороге (немного в стороне) нам попалась </w:t>
      </w:r>
      <w:proofErr w:type="gramStart"/>
      <w:r w:rsidR="002E4FF6">
        <w:t>интересная</w:t>
      </w:r>
      <w:proofErr w:type="gramEnd"/>
      <w:r w:rsidR="002E4FF6">
        <w:t xml:space="preserve"> </w:t>
      </w:r>
      <w:r w:rsidR="004C19E7">
        <w:t xml:space="preserve">свежая </w:t>
      </w:r>
      <w:proofErr w:type="spellStart"/>
      <w:r w:rsidR="002E4FF6">
        <w:t>закопушка</w:t>
      </w:r>
      <w:proofErr w:type="spellEnd"/>
      <w:r w:rsidR="002E4FF6">
        <w:t>, ну не приезжать же обратно с пустыми руками</w:t>
      </w:r>
      <w:r w:rsidR="008C2C49">
        <w:t xml:space="preserve">! </w:t>
      </w:r>
      <w:r w:rsidR="004C19E7">
        <w:t xml:space="preserve">             </w:t>
      </w:r>
      <w:r w:rsidR="008C2C49">
        <w:t xml:space="preserve">Минут за десять </w:t>
      </w:r>
      <w:r w:rsidR="000B4B5D">
        <w:t xml:space="preserve"> мне удалось  сапёрной лопаткой</w:t>
      </w:r>
      <w:r w:rsidR="00C55CA3">
        <w:t xml:space="preserve"> и гвоздодёром набрать небольшое</w:t>
      </w:r>
      <w:r w:rsidR="00555897">
        <w:t xml:space="preserve"> </w:t>
      </w:r>
      <w:r w:rsidR="000B4B5D">
        <w:t xml:space="preserve">количество </w:t>
      </w:r>
      <w:r w:rsidR="00555897">
        <w:t xml:space="preserve">хороших </w:t>
      </w:r>
      <w:r w:rsidR="00752A1A">
        <w:t>образцов;</w:t>
      </w:r>
      <w:r w:rsidR="000B4B5D">
        <w:t xml:space="preserve"> Ольга</w:t>
      </w:r>
      <w:r w:rsidR="008C2C49">
        <w:t>, прикрывавшая меня от дождя с зонтиком в руках</w:t>
      </w:r>
      <w:r w:rsidR="00752A1A">
        <w:t xml:space="preserve">, </w:t>
      </w:r>
      <w:r w:rsidR="000B4B5D">
        <w:t>была в полном восторге. Наша эпопея закончилась прохождением по городу</w:t>
      </w:r>
      <w:r w:rsidR="007B2909">
        <w:t xml:space="preserve"> </w:t>
      </w:r>
      <w:r w:rsidR="008C2C49">
        <w:t>в некоторых местах босиком,</w:t>
      </w:r>
      <w:r w:rsidR="004C19E7">
        <w:t xml:space="preserve">                                </w:t>
      </w:r>
      <w:r w:rsidR="008C2C49">
        <w:t xml:space="preserve"> </w:t>
      </w:r>
      <w:r w:rsidR="000B4B5D">
        <w:t xml:space="preserve">а в одном из переходов </w:t>
      </w:r>
      <w:r w:rsidR="00752A1A">
        <w:t xml:space="preserve"> </w:t>
      </w:r>
      <w:r w:rsidR="000B4B5D">
        <w:t>воды было уже по колено – есть что вспомнить, однако!</w:t>
      </w:r>
      <w:r w:rsidR="00BD7BB3">
        <w:t xml:space="preserve">               </w:t>
      </w:r>
      <w:r w:rsidR="007B2909">
        <w:t xml:space="preserve">                                                                                                                               </w:t>
      </w:r>
      <w:r w:rsidR="00BD7BB3">
        <w:t xml:space="preserve">Далее: созвонился с Владимиром Андреевичем </w:t>
      </w:r>
      <w:proofErr w:type="spellStart"/>
      <w:r w:rsidR="00BD7BB3">
        <w:t>Пелепенко</w:t>
      </w:r>
      <w:proofErr w:type="spellEnd"/>
      <w:r w:rsidR="00BD7BB3">
        <w:t>, договорился о встрече у него на даче, невдалеке от Екатеринбурга. Всё прошло, как обычно – мы не спеша пообщались, я подарил ему свою четвёртую книгу «</w:t>
      </w:r>
      <w:r w:rsidR="00257D27">
        <w:t>В поис</w:t>
      </w:r>
      <w:r w:rsidR="00BD7BB3">
        <w:t>ках камня заветного</w:t>
      </w:r>
      <w:r w:rsidR="00257D27">
        <w:t xml:space="preserve">», а он мне книгу </w:t>
      </w:r>
      <w:proofErr w:type="spellStart"/>
      <w:r w:rsidR="00257D27">
        <w:t>И.И.Артемьева</w:t>
      </w:r>
      <w:proofErr w:type="spellEnd"/>
      <w:r w:rsidR="00257D27">
        <w:t xml:space="preserve"> </w:t>
      </w:r>
      <w:r w:rsidR="007B2909">
        <w:t xml:space="preserve">                                     </w:t>
      </w:r>
      <w:r w:rsidR="00257D27">
        <w:t>«Радуга самоцветов» и журнал «</w:t>
      </w:r>
      <w:proofErr w:type="spellStart"/>
      <w:r w:rsidR="00257D27">
        <w:t>Платинум</w:t>
      </w:r>
      <w:proofErr w:type="spellEnd"/>
      <w:r w:rsidR="00257D27">
        <w:t xml:space="preserve">», в котором была напечатана статья про экспонаты </w:t>
      </w:r>
      <w:r w:rsidR="007B2909">
        <w:t xml:space="preserve">                                                </w:t>
      </w:r>
      <w:r w:rsidR="00257D27">
        <w:t xml:space="preserve">из коллекции </w:t>
      </w:r>
      <w:proofErr w:type="spellStart"/>
      <w:r w:rsidR="00257D27">
        <w:t>В.А.Пелепенко</w:t>
      </w:r>
      <w:proofErr w:type="spellEnd"/>
      <w:r w:rsidR="00257D27">
        <w:t xml:space="preserve">. Книга Ильдара Ивановича готовилась к печати несколько лет, ответственный редактор </w:t>
      </w:r>
      <w:proofErr w:type="spellStart"/>
      <w:r w:rsidR="00257D27">
        <w:t>Тамплон</w:t>
      </w:r>
      <w:proofErr w:type="spellEnd"/>
      <w:r w:rsidR="00257D27">
        <w:t xml:space="preserve">  очень серьёзно подошёл к её художественному оформлению. Практически на каждой странице были красиво размещены цветные фотографии отличного качества, а уж о содержании и говорить не приходится – прекрасные рассказы очередного писателя-самородка! </w:t>
      </w:r>
      <w:r w:rsidR="00E158DB">
        <w:t>К слову, все книги Артемьева были напечатаны при материальном участии его друга «Андреевича», которого  Ильдар Иванович, в очередной раз,  благодарно вспоминает                             на страницах своей новой книги.</w:t>
      </w:r>
      <w:r w:rsidR="00E479D4">
        <w:t xml:space="preserve"> В журнале «</w:t>
      </w:r>
      <w:proofErr w:type="spellStart"/>
      <w:r w:rsidR="00E479D4">
        <w:t>Платинум</w:t>
      </w:r>
      <w:proofErr w:type="spellEnd"/>
      <w:r w:rsidR="00E479D4">
        <w:t xml:space="preserve">» помещена небольшая статья «Спаслись чудом», о том, как </w:t>
      </w:r>
      <w:proofErr w:type="spellStart"/>
      <w:r w:rsidR="00E479D4">
        <w:t>Пелепенко</w:t>
      </w:r>
      <w:proofErr w:type="spellEnd"/>
      <w:r w:rsidR="00E479D4">
        <w:t xml:space="preserve"> приобрёл для своего музея несколько сотен китайских бронзовых статуэток. Предыдущий путь их неизвестен, но зато теперь мы можем ими полюбоваться.</w:t>
      </w:r>
    </w:p>
    <w:p w:rsidR="00D95DEA" w:rsidRDefault="00D95DEA">
      <w:r>
        <w:rPr>
          <w:noProof/>
          <w:lang w:eastAsia="ru-RU"/>
        </w:rPr>
        <w:lastRenderedPageBreak/>
        <w:drawing>
          <wp:inline distT="0" distB="0" distL="0" distR="0">
            <wp:extent cx="5591175" cy="2878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42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" t="14530" r="2564" b="22220"/>
                    <a:stretch/>
                  </pic:blipFill>
                  <pic:spPr bwMode="auto">
                    <a:xfrm>
                      <a:off x="0" y="0"/>
                      <a:ext cx="5588188" cy="2876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DEA" w:rsidRDefault="00D95DEA">
      <w:r>
        <w:rPr>
          <w:noProof/>
          <w:lang w:eastAsia="ru-RU"/>
        </w:rPr>
        <w:drawing>
          <wp:inline distT="0" distB="0" distL="0" distR="0">
            <wp:extent cx="5657850" cy="3771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43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t="5128" r="3044" b="10254"/>
                    <a:stretch/>
                  </pic:blipFill>
                  <pic:spPr bwMode="auto">
                    <a:xfrm>
                      <a:off x="0" y="0"/>
                      <a:ext cx="5654828" cy="376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6286">
        <w:t xml:space="preserve"> </w:t>
      </w:r>
    </w:p>
    <w:p w:rsidR="00496286" w:rsidRDefault="00496286">
      <w:r>
        <w:t xml:space="preserve">Возможно, во времена китайской «культурной революции» старинную бронзу отправляли в СССР вагонами на переплавку. Есть другое предположение, что они попали на Урал гораздо раньше, </w:t>
      </w:r>
      <w:r w:rsidR="007C347E">
        <w:t>когда там</w:t>
      </w:r>
      <w:r w:rsidR="00E93AE0">
        <w:t xml:space="preserve"> ещё</w:t>
      </w:r>
      <w:r w:rsidR="007C347E">
        <w:t xml:space="preserve"> процветала</w:t>
      </w:r>
      <w:r>
        <w:t xml:space="preserve"> китайская община</w:t>
      </w:r>
      <w:r w:rsidR="007C347E">
        <w:t>. Но, преобладает версия, что статуэтки были спасены неизвестными советскими металлургами. Они кем-то были спрятаны, а со временем просочились на антикварный рынок, Эти фотографии из журнала дают нам некоторое представление                                  о высочайшем искусстве китайских мастеров. Во время нашего разговора «Андреевич» посоветовал обязательно посетить выставку творческой мастерской Алексея Антонова, которая проходит в здании «Галереи», в помещениях рядом с экспозицией</w:t>
      </w:r>
      <w:r w:rsidR="00F21049">
        <w:t xml:space="preserve"> музея  </w:t>
      </w:r>
      <w:proofErr w:type="spellStart"/>
      <w:r w:rsidR="00F21049">
        <w:t>Пелепенко</w:t>
      </w:r>
      <w:proofErr w:type="spellEnd"/>
      <w:r w:rsidR="00F21049">
        <w:t xml:space="preserve">. </w:t>
      </w:r>
      <w:r w:rsidR="00F16935">
        <w:t xml:space="preserve">                              </w:t>
      </w:r>
      <w:r w:rsidR="00F21049">
        <w:t>По его словам, н</w:t>
      </w:r>
      <w:r w:rsidR="00F16935">
        <w:t>а этой выставке</w:t>
      </w:r>
      <w:r w:rsidR="00F21049">
        <w:t xml:space="preserve"> </w:t>
      </w:r>
      <w:r w:rsidR="005E23F5">
        <w:t xml:space="preserve">очень </w:t>
      </w:r>
      <w:r w:rsidR="00F21049">
        <w:t xml:space="preserve">полно представлены </w:t>
      </w:r>
      <w:r w:rsidR="00193917">
        <w:t xml:space="preserve">лучшие </w:t>
      </w:r>
      <w:r w:rsidR="00F21049">
        <w:t xml:space="preserve">работы мастерской Антонова. </w:t>
      </w:r>
      <w:r w:rsidR="00F16935">
        <w:t xml:space="preserve">                        </w:t>
      </w:r>
      <w:r w:rsidR="005E23F5">
        <w:t>Я ранее уже видел некоторые</w:t>
      </w:r>
      <w:r w:rsidR="00EB1CDD">
        <w:t xml:space="preserve"> из них</w:t>
      </w:r>
      <w:r w:rsidR="00F21049">
        <w:t xml:space="preserve">, там огромный коллективный труд камнерезов, ювелиров </w:t>
      </w:r>
      <w:r w:rsidR="009E665F">
        <w:t xml:space="preserve">                                                                                                           </w:t>
      </w:r>
      <w:r w:rsidR="00F21049">
        <w:t xml:space="preserve">и модельеров. Когда смотришь на эти чудеса – слова просто бессильны! </w:t>
      </w:r>
    </w:p>
    <w:p w:rsidR="009A2DB8" w:rsidRDefault="009A2DB8">
      <w:r>
        <w:rPr>
          <w:noProof/>
          <w:lang w:eastAsia="ru-RU"/>
        </w:rPr>
        <w:lastRenderedPageBreak/>
        <w:drawing>
          <wp:inline distT="0" distB="0" distL="0" distR="0">
            <wp:extent cx="5457825" cy="74197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30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" t="5804" r="3847"/>
                    <a:stretch/>
                  </pic:blipFill>
                  <pic:spPr bwMode="auto">
                    <a:xfrm>
                      <a:off x="0" y="0"/>
                      <a:ext cx="5454909" cy="7415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D56" w:rsidRDefault="00620D56">
      <w:r>
        <w:t xml:space="preserve">Когда мне удалось познакомиться с этой работой в 2016 году, она выглядела немного иначе – «Тамерлан – хромой Тимур» сидел на коне и этим композиция заканчивалась. </w:t>
      </w:r>
      <w:r w:rsidR="00B007F7">
        <w:t xml:space="preserve">                                                                </w:t>
      </w:r>
      <w:r w:rsidR="00055104">
        <w:t>Со временем</w:t>
      </w:r>
      <w:r>
        <w:t xml:space="preserve"> авторы решили добавить </w:t>
      </w:r>
      <w:r w:rsidR="00B007F7">
        <w:t xml:space="preserve">фигуру </w:t>
      </w:r>
      <w:r>
        <w:t>сам</w:t>
      </w:r>
      <w:r w:rsidR="00B007F7">
        <w:t>ой «Смерти</w:t>
      </w:r>
      <w:r>
        <w:t>», к</w:t>
      </w:r>
      <w:r w:rsidR="00B007F7">
        <w:t xml:space="preserve">оторая сидит у него за плечами                         и </w:t>
      </w:r>
      <w:r>
        <w:t>произведение приобрело совершенно другое звучание</w:t>
      </w:r>
      <w:r w:rsidR="00B007F7">
        <w:t xml:space="preserve">, значение.                                                                     В работе по бронзе над ним принимали участие Даша и Настя Меркурьевы, дочери хорошо мне знакомого Коли Меркурьева, у которого я неоднократно бывал в гостях. Живёт он в городе </w:t>
      </w:r>
      <w:proofErr w:type="spellStart"/>
      <w:r w:rsidR="00B007F7">
        <w:t>Берёзовске</w:t>
      </w:r>
      <w:proofErr w:type="spellEnd"/>
      <w:r w:rsidR="00B007F7">
        <w:t>, местность которого опоясана проявлениями золота, но это пока из другой истории.</w:t>
      </w:r>
      <w:r>
        <w:t xml:space="preserve"> </w:t>
      </w:r>
    </w:p>
    <w:p w:rsidR="00B007F7" w:rsidRDefault="00B007F7"/>
    <w:p w:rsidR="00B007F7" w:rsidRDefault="00E152B0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36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2B0" w:rsidRDefault="00E152B0">
      <w:r>
        <w:t>Здесь Настя Меркурьева – уже более зрелый мастер, она уже в роли модельера данной композиции. Ювелир – Павел Ветров (серебро</w:t>
      </w:r>
      <w:r w:rsidR="005C190E">
        <w:t>, бронза</w:t>
      </w:r>
      <w:r>
        <w:t xml:space="preserve">).                                                                                                     Используемые «камни»: корунд, </w:t>
      </w:r>
      <w:proofErr w:type="spellStart"/>
      <w:r>
        <w:t>шайтанский</w:t>
      </w:r>
      <w:proofErr w:type="spellEnd"/>
      <w:r>
        <w:t xml:space="preserve"> переливт, агат, кварцит, льдистый кварц, халцедоны.</w:t>
      </w:r>
    </w:p>
    <w:p w:rsidR="000F5E5D" w:rsidRDefault="000F5E5D"/>
    <w:p w:rsidR="000F5E5D" w:rsidRDefault="00415FBC">
      <w:r>
        <w:rPr>
          <w:noProof/>
          <w:lang w:eastAsia="ru-RU"/>
        </w:rPr>
        <w:lastRenderedPageBreak/>
        <w:drawing>
          <wp:inline distT="0" distB="0" distL="0" distR="0">
            <wp:extent cx="5465123" cy="747712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39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9" t="2485"/>
                    <a:stretch/>
                  </pic:blipFill>
                  <pic:spPr bwMode="auto">
                    <a:xfrm>
                      <a:off x="0" y="0"/>
                      <a:ext cx="5464319" cy="747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FBC" w:rsidRDefault="00415FBC">
      <w:proofErr w:type="gramStart"/>
      <w:r>
        <w:t>Здесь использованы:  яшмы, гематит, пирит, окаменелое дерево, тигровый глаз, долерит, халцедоны, авантюрин.</w:t>
      </w:r>
      <w:proofErr w:type="gramEnd"/>
      <w:r>
        <w:t xml:space="preserve"> Металлы: серебро, бронза, позолота.</w:t>
      </w:r>
    </w:p>
    <w:p w:rsidR="002850C4" w:rsidRDefault="002850C4"/>
    <w:p w:rsidR="002850C4" w:rsidRDefault="002850C4"/>
    <w:p w:rsidR="002850C4" w:rsidRDefault="002850C4"/>
    <w:p w:rsidR="002850C4" w:rsidRDefault="002850C4">
      <w:r>
        <w:rPr>
          <w:noProof/>
          <w:lang w:eastAsia="ru-RU"/>
        </w:rPr>
        <w:lastRenderedPageBreak/>
        <w:drawing>
          <wp:inline distT="0" distB="0" distL="0" distR="0">
            <wp:extent cx="6878814" cy="5019675"/>
            <wp:effectExtent l="0" t="4128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55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t="2992" r="3365" b="4696"/>
                    <a:stretch/>
                  </pic:blipFill>
                  <pic:spPr bwMode="auto">
                    <a:xfrm rot="5400000">
                      <a:off x="0" y="0"/>
                      <a:ext cx="6875140" cy="5016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1BF" w:rsidRDefault="00CF71BF">
      <w:r>
        <w:t>В этом изделии Настя (Анастасия) Меркурьева представлена уже в роли ювелира</w:t>
      </w:r>
      <w:r w:rsidR="00377E2B">
        <w:t xml:space="preserve"> (серебро, бронза</w:t>
      </w:r>
      <w:r>
        <w:t xml:space="preserve">, </w:t>
      </w:r>
      <w:r w:rsidR="00FB283E">
        <w:t>позолота), не зря её</w:t>
      </w:r>
      <w:r>
        <w:t xml:space="preserve"> отец Коля Меркурьев  (очень уважаемый </w:t>
      </w:r>
      <w:proofErr w:type="spellStart"/>
      <w:r>
        <w:t>горщиками</w:t>
      </w:r>
      <w:proofErr w:type="spellEnd"/>
      <w:r>
        <w:t xml:space="preserve"> человек) </w:t>
      </w:r>
      <w:r w:rsidR="00FB283E">
        <w:t xml:space="preserve">                          </w:t>
      </w:r>
      <w:r w:rsidR="00506277">
        <w:t>так гордится своими дочеря</w:t>
      </w:r>
      <w:r>
        <w:t>ми!</w:t>
      </w:r>
      <w:r w:rsidR="00B1278A">
        <w:t xml:space="preserve"> </w:t>
      </w:r>
      <w:r w:rsidR="00895936">
        <w:t xml:space="preserve">                                  </w:t>
      </w:r>
      <w:r w:rsidR="00FB283E">
        <w:t xml:space="preserve">                                                                                                          </w:t>
      </w:r>
      <w:r w:rsidR="00895936">
        <w:t>Все п</w:t>
      </w:r>
      <w:r w:rsidR="00B1278A">
        <w:t>редставленные выше фотографии взяты из альбома-журнала «</w:t>
      </w:r>
      <w:proofErr w:type="spellStart"/>
      <w:r w:rsidR="00B1278A">
        <w:t>Платинум</w:t>
      </w:r>
      <w:proofErr w:type="spellEnd"/>
      <w:r w:rsidR="00B1278A">
        <w:t xml:space="preserve">». </w:t>
      </w:r>
      <w:r w:rsidR="00FB283E">
        <w:t xml:space="preserve">                            </w:t>
      </w:r>
      <w:r w:rsidR="00B1278A">
        <w:t>Конечно, я поб</w:t>
      </w:r>
      <w:r w:rsidR="009512D5">
        <w:t>ывал на выставке, там можно</w:t>
      </w:r>
      <w:r w:rsidR="00B1278A">
        <w:t xml:space="preserve"> только ходить и восхищаться, просто немея</w:t>
      </w:r>
      <w:r w:rsidR="00895936">
        <w:t xml:space="preserve"> </w:t>
      </w:r>
      <w:r w:rsidR="00B1278A">
        <w:t xml:space="preserve">от восторга и других чувств, </w:t>
      </w:r>
      <w:r w:rsidR="00F620C4">
        <w:t xml:space="preserve">но </w:t>
      </w:r>
      <w:r w:rsidR="00B1278A">
        <w:t>ни в коем случае не</w:t>
      </w:r>
      <w:r w:rsidR="00F16935">
        <w:t>льзя</w:t>
      </w:r>
      <w:r w:rsidR="005E46BF">
        <w:t xml:space="preserve"> </w:t>
      </w:r>
      <w:r w:rsidR="00B1278A">
        <w:t>до</w:t>
      </w:r>
      <w:r w:rsidR="00377E2B">
        <w:t xml:space="preserve">трагиваться до экспонатов руками </w:t>
      </w:r>
      <w:r w:rsidR="00FB283E">
        <w:t xml:space="preserve">                  </w:t>
      </w:r>
      <w:r w:rsidR="00B1278A">
        <w:t>(за этим строго следили, сопровождая посетителей), фото и видеосъёмки были категорически запрещены!</w:t>
      </w:r>
      <w:r w:rsidR="00F620C4">
        <w:t xml:space="preserve"> Это был небольшой отчёт о моих посещениях в ожидании прекращения тёплых уральских дождей, которые продолжались почти две недели. Продолжение следует…</w:t>
      </w:r>
    </w:p>
    <w:p w:rsidR="002850C4" w:rsidRDefault="002850C4"/>
    <w:p w:rsidR="002850C4" w:rsidRDefault="002850C4"/>
    <w:p w:rsidR="002850C4" w:rsidRDefault="002850C4"/>
    <w:p w:rsidR="002850C4" w:rsidRDefault="002850C4"/>
    <w:p w:rsidR="002850C4" w:rsidRDefault="002850C4"/>
    <w:p w:rsidR="002850C4" w:rsidRDefault="002850C4"/>
    <w:p w:rsidR="002850C4" w:rsidRDefault="002850C4"/>
    <w:p w:rsidR="002850C4" w:rsidRDefault="002850C4"/>
    <w:sectPr w:rsidR="002850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50C"/>
    <w:rsid w:val="00055104"/>
    <w:rsid w:val="000B4B5D"/>
    <w:rsid w:val="000F5E5D"/>
    <w:rsid w:val="00193917"/>
    <w:rsid w:val="001B3A22"/>
    <w:rsid w:val="00257D27"/>
    <w:rsid w:val="002850C4"/>
    <w:rsid w:val="002B5994"/>
    <w:rsid w:val="002E4FF6"/>
    <w:rsid w:val="00377E2B"/>
    <w:rsid w:val="00385F4F"/>
    <w:rsid w:val="00415FBC"/>
    <w:rsid w:val="00496286"/>
    <w:rsid w:val="004A6D52"/>
    <w:rsid w:val="004C19E7"/>
    <w:rsid w:val="004F119C"/>
    <w:rsid w:val="00506277"/>
    <w:rsid w:val="00555897"/>
    <w:rsid w:val="005B57DB"/>
    <w:rsid w:val="005C190E"/>
    <w:rsid w:val="005E0096"/>
    <w:rsid w:val="005E23F5"/>
    <w:rsid w:val="005E46BF"/>
    <w:rsid w:val="006172A4"/>
    <w:rsid w:val="00620D56"/>
    <w:rsid w:val="0067590D"/>
    <w:rsid w:val="00752A1A"/>
    <w:rsid w:val="00781A43"/>
    <w:rsid w:val="007B2909"/>
    <w:rsid w:val="007C347E"/>
    <w:rsid w:val="00872FB4"/>
    <w:rsid w:val="00890CD1"/>
    <w:rsid w:val="008953FD"/>
    <w:rsid w:val="00895936"/>
    <w:rsid w:val="008C2C49"/>
    <w:rsid w:val="009426C9"/>
    <w:rsid w:val="009512D5"/>
    <w:rsid w:val="009A2DB8"/>
    <w:rsid w:val="009E665F"/>
    <w:rsid w:val="00A71AAC"/>
    <w:rsid w:val="00AC450C"/>
    <w:rsid w:val="00B007F7"/>
    <w:rsid w:val="00B1278A"/>
    <w:rsid w:val="00B1309B"/>
    <w:rsid w:val="00BD7BB3"/>
    <w:rsid w:val="00C55CA3"/>
    <w:rsid w:val="00CC7549"/>
    <w:rsid w:val="00CF71BF"/>
    <w:rsid w:val="00D95DEA"/>
    <w:rsid w:val="00DD21C4"/>
    <w:rsid w:val="00E152B0"/>
    <w:rsid w:val="00E158DB"/>
    <w:rsid w:val="00E479D4"/>
    <w:rsid w:val="00E93AE0"/>
    <w:rsid w:val="00EB1CDD"/>
    <w:rsid w:val="00F16935"/>
    <w:rsid w:val="00F21049"/>
    <w:rsid w:val="00F620C4"/>
    <w:rsid w:val="00FB2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D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D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1156</Words>
  <Characters>6594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AUZsoft</Company>
  <LinksUpToDate>false</LinksUpToDate>
  <CharactersWithSpaces>7735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2</cp:revision>
  <dcterms:created xsi:type="dcterms:W3CDTF">2024-03-09T14:04:00Z</dcterms:created>
  <dcterms:modified xsi:type="dcterms:W3CDTF">2024-03-09T14:04:00Z</dcterms:modified>
</cp:coreProperties>
</file>